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38FC4" w14:textId="3BFCFE20" w:rsidR="002E7477" w:rsidRDefault="002E7477" w:rsidP="002E7477">
      <w:pPr>
        <w:spacing w:after="0" w:line="240" w:lineRule="auto"/>
        <w:jc w:val="right"/>
        <w:rPr>
          <w:rFonts w:eastAsia="Times New Roman" w:cs="Times New Roman"/>
          <w:b/>
        </w:rPr>
      </w:pPr>
      <w:r w:rsidRPr="008169C6">
        <w:rPr>
          <w:rFonts w:ascii="Times New Roman" w:eastAsia="Times New Roman" w:hAnsi="Times New Roman" w:cs="Times New Roman"/>
          <w:noProof/>
          <w:color w:val="000000"/>
          <w:bdr w:val="none" w:sz="0" w:space="0" w:color="auto" w:frame="1"/>
          <w:lang w:eastAsia="en-GB"/>
        </w:rPr>
        <w:drawing>
          <wp:inline distT="0" distB="0" distL="0" distR="0" wp14:anchorId="0F31C430" wp14:editId="03401159">
            <wp:extent cx="2266950" cy="768350"/>
            <wp:effectExtent l="0" t="0" r="0" b="0"/>
            <wp:docPr id="1" name="Picture 1" descr="https://lh4.googleusercontent.com/h0twWEQL6F1AN8XwsPCvpNRKRz2PPKFCGqazJ5PAkwWbhx3tHtDmg8n3VbL3EN5IR6Po54L36N8YcWchNfJuaXvutV1Riknz2Sgckft240O0MBGjqzqaJowDHneGN_7RVVTHm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0twWEQL6F1AN8XwsPCvpNRKRz2PPKFCGqazJ5PAkwWbhx3tHtDmg8n3VbL3EN5IR6Po54L36N8YcWchNfJuaXvutV1Riknz2Sgckft240O0MBGjqzqaJowDHneGN_7RVVTHm5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768350"/>
                    </a:xfrm>
                    <a:prstGeom prst="rect">
                      <a:avLst/>
                    </a:prstGeom>
                    <a:noFill/>
                    <a:ln>
                      <a:noFill/>
                    </a:ln>
                  </pic:spPr>
                </pic:pic>
              </a:graphicData>
            </a:graphic>
          </wp:inline>
        </w:drawing>
      </w:r>
    </w:p>
    <w:p w14:paraId="368F588D" w14:textId="77777777" w:rsidR="002E7477" w:rsidRPr="008169C6" w:rsidRDefault="002E7477" w:rsidP="002E7477">
      <w:pPr>
        <w:spacing w:after="0" w:line="240" w:lineRule="auto"/>
        <w:rPr>
          <w:rFonts w:eastAsia="Times New Roman" w:cs="Times New Roman"/>
          <w:b/>
        </w:rPr>
      </w:pPr>
      <w:r>
        <w:rPr>
          <w:rFonts w:eastAsia="Times New Roman" w:cs="Times New Roman"/>
          <w:b/>
        </w:rPr>
        <w:t>JOB DESCRIPTION</w:t>
      </w:r>
    </w:p>
    <w:p w14:paraId="3444E6ED" w14:textId="7EA17DA6" w:rsidR="002E7477" w:rsidRDefault="002E7477" w:rsidP="002E7477">
      <w:pPr>
        <w:pBdr>
          <w:bottom w:val="single" w:sz="12" w:space="1" w:color="auto"/>
        </w:pBdr>
        <w:spacing w:after="0" w:line="240" w:lineRule="auto"/>
        <w:rPr>
          <w:rFonts w:eastAsia="Times New Roman" w:cs="Times New Roman"/>
          <w:b/>
        </w:rPr>
      </w:pPr>
      <w:r>
        <w:rPr>
          <w:b/>
          <w:bCs/>
        </w:rPr>
        <w:t xml:space="preserve">LSIP </w:t>
      </w:r>
      <w:r w:rsidRPr="002E7477">
        <w:rPr>
          <w:b/>
          <w:bCs/>
        </w:rPr>
        <w:t xml:space="preserve">Employer Engagement &amp; Project </w:t>
      </w:r>
      <w:r>
        <w:rPr>
          <w:b/>
          <w:bCs/>
        </w:rPr>
        <w:t>Coordinator</w:t>
      </w:r>
      <w:r w:rsidRPr="008169C6">
        <w:rPr>
          <w:rFonts w:eastAsia="Times New Roman" w:cs="Times New Roman"/>
          <w:b/>
        </w:rPr>
        <w:t xml:space="preserve"> </w:t>
      </w:r>
    </w:p>
    <w:p w14:paraId="240109E8" w14:textId="77777777" w:rsidR="002E7477" w:rsidRDefault="002E7477" w:rsidP="002E7477">
      <w:pPr>
        <w:pBdr>
          <w:bottom w:val="single" w:sz="12" w:space="1" w:color="auto"/>
        </w:pBdr>
        <w:spacing w:after="0" w:line="240" w:lineRule="auto"/>
        <w:rPr>
          <w:rFonts w:eastAsia="Times New Roman" w:cs="Times New Roman"/>
          <w:b/>
        </w:rPr>
      </w:pPr>
      <w:r w:rsidRPr="0089676E">
        <w:rPr>
          <w:rFonts w:eastAsia="Times New Roman" w:cs="Times New Roman"/>
          <w:b/>
        </w:rPr>
        <w:t xml:space="preserve">Full Time | </w:t>
      </w:r>
      <w:r>
        <w:rPr>
          <w:rFonts w:eastAsia="Times New Roman" w:cs="Times New Roman"/>
          <w:b/>
        </w:rPr>
        <w:t>Fixed Term to 30 September 2025</w:t>
      </w:r>
    </w:p>
    <w:p w14:paraId="525BD36F" w14:textId="1CF0B4B5" w:rsidR="002E7477" w:rsidRDefault="002E7477" w:rsidP="002E7477">
      <w:pPr>
        <w:pBdr>
          <w:bottom w:val="single" w:sz="12" w:space="1" w:color="auto"/>
        </w:pBdr>
        <w:spacing w:after="0" w:line="240" w:lineRule="auto"/>
        <w:rPr>
          <w:rFonts w:eastAsia="Times New Roman" w:cs="Times New Roman"/>
          <w:b/>
        </w:rPr>
      </w:pPr>
      <w:r w:rsidRPr="0089676E">
        <w:rPr>
          <w:rFonts w:eastAsia="Times New Roman" w:cs="Times New Roman"/>
          <w:b/>
        </w:rPr>
        <w:t>Salary</w:t>
      </w:r>
      <w:r>
        <w:rPr>
          <w:rFonts w:eastAsia="Times New Roman" w:cs="Times New Roman"/>
          <w:b/>
        </w:rPr>
        <w:t>: £32,000</w:t>
      </w:r>
      <w:r w:rsidR="00943D82">
        <w:rPr>
          <w:rFonts w:eastAsia="Times New Roman" w:cs="Times New Roman"/>
          <w:b/>
        </w:rPr>
        <w:t xml:space="preserve"> FTE</w:t>
      </w:r>
    </w:p>
    <w:p w14:paraId="27CB3227" w14:textId="77777777" w:rsidR="002E7477" w:rsidRPr="00C9602B" w:rsidRDefault="002E7477" w:rsidP="002E7477">
      <w:pPr>
        <w:spacing w:after="0" w:line="240" w:lineRule="auto"/>
        <w:jc w:val="both"/>
      </w:pPr>
    </w:p>
    <w:p w14:paraId="394FBA11" w14:textId="77777777" w:rsidR="002E7477" w:rsidRPr="00C9602B" w:rsidRDefault="002E7477" w:rsidP="002E7477">
      <w:pPr>
        <w:spacing w:after="0" w:line="240" w:lineRule="auto"/>
        <w:jc w:val="both"/>
      </w:pPr>
      <w:r w:rsidRPr="00C9602B">
        <w:rPr>
          <w:b/>
          <w:bCs/>
        </w:rPr>
        <w:t>About this role</w:t>
      </w:r>
      <w:bookmarkStart w:id="0" w:name="_GoBack"/>
      <w:bookmarkEnd w:id="0"/>
    </w:p>
    <w:p w14:paraId="61FD03A1" w14:textId="77777777" w:rsidR="002E7477" w:rsidRDefault="002E7477" w:rsidP="002E7477">
      <w:pPr>
        <w:spacing w:after="0" w:line="240" w:lineRule="auto"/>
        <w:jc w:val="both"/>
      </w:pPr>
      <w:r w:rsidRPr="002E7477">
        <w:t xml:space="preserve">The role is a key account management position that provides essential leadership in business engagement and relationship development for the LSIP programme. </w:t>
      </w:r>
    </w:p>
    <w:p w14:paraId="6CA7F381" w14:textId="77777777" w:rsidR="002E7477" w:rsidRDefault="002E7477" w:rsidP="002E7477">
      <w:pPr>
        <w:spacing w:after="0" w:line="240" w:lineRule="auto"/>
        <w:jc w:val="both"/>
      </w:pPr>
    </w:p>
    <w:p w14:paraId="0043B665" w14:textId="7F2E5DDE" w:rsidR="002E7477" w:rsidRDefault="002E7477" w:rsidP="002E7477">
      <w:pPr>
        <w:spacing w:after="0" w:line="240" w:lineRule="auto"/>
        <w:jc w:val="both"/>
      </w:pPr>
      <w:r w:rsidRPr="002E7477">
        <w:t xml:space="preserve">It combines employer engagement with structured project </w:t>
      </w:r>
      <w:r>
        <w:t>coordination</w:t>
      </w:r>
      <w:r w:rsidRPr="002E7477">
        <w:t xml:space="preserve"> responsibilities to ensure efficient, timely, and goal-oriented delivery of the programme's objectives. This will involve working closely with employers, project team members, training providers, academic institutions, and key stakeholders across various industry sectors within the project area.</w:t>
      </w:r>
      <w:r>
        <w:t xml:space="preserve"> </w:t>
      </w:r>
    </w:p>
    <w:p w14:paraId="40B8DE37" w14:textId="77777777" w:rsidR="002E7477" w:rsidRDefault="002E7477" w:rsidP="002E7477">
      <w:pPr>
        <w:spacing w:after="0" w:line="240" w:lineRule="auto"/>
        <w:jc w:val="both"/>
      </w:pPr>
    </w:p>
    <w:p w14:paraId="6F55C793" w14:textId="77777777" w:rsidR="002E7477" w:rsidRPr="002E7477" w:rsidRDefault="002E7477" w:rsidP="002E7477">
      <w:r w:rsidRPr="002E7477">
        <w:rPr>
          <w:b/>
          <w:bCs/>
        </w:rPr>
        <w:t>Key Responsibilities</w:t>
      </w:r>
      <w:r w:rsidRPr="002E7477">
        <w:t> </w:t>
      </w:r>
    </w:p>
    <w:p w14:paraId="48D655D4" w14:textId="77777777" w:rsidR="002E7477" w:rsidRPr="002E7477" w:rsidRDefault="002E7477" w:rsidP="002E7477">
      <w:r w:rsidRPr="002E7477">
        <w:t>• Lead the planning and delivery of employer engagement activities, including 1-1 meetings, sector-based discussions, and presentations to key audiences. </w:t>
      </w:r>
    </w:p>
    <w:p w14:paraId="37E4055E" w14:textId="3D352C91" w:rsidR="002E7477" w:rsidRPr="002E7477" w:rsidRDefault="002E7477" w:rsidP="002E7477">
      <w:r w:rsidRPr="002E7477">
        <w:t>• Work with the LSIP team to design, implement, and monitor the business engagement strategy and plan</w:t>
      </w:r>
      <w:r>
        <w:t>, c</w:t>
      </w:r>
      <w:r w:rsidRPr="002E7477">
        <w:t>ollaborat</w:t>
      </w:r>
      <w:r>
        <w:t>ing</w:t>
      </w:r>
      <w:r w:rsidRPr="002E7477">
        <w:t xml:space="preserve"> with the wider Chamber team to encourage and secure employer involvement in the LSIP programme. </w:t>
      </w:r>
    </w:p>
    <w:p w14:paraId="77053D20" w14:textId="77777777" w:rsidR="002E7477" w:rsidRPr="002E7477" w:rsidRDefault="002E7477" w:rsidP="002E7477">
      <w:r w:rsidRPr="002E7477">
        <w:t>• Manage timelines, deliverables, and progress tracking for the business-facing elements of the LSIP project, ensuring alignment with the overall LSIP project plan through to September 2025 (Stage 2). </w:t>
      </w:r>
    </w:p>
    <w:p w14:paraId="1F06E997" w14:textId="77777777" w:rsidR="002E7477" w:rsidRPr="002E7477" w:rsidRDefault="002E7477" w:rsidP="002E7477">
      <w:r w:rsidRPr="002E7477">
        <w:t>• Act as a point of contact for project stakeholders, promoting the Local Skills Improvement Plan to a range of relevant audiences. </w:t>
      </w:r>
    </w:p>
    <w:p w14:paraId="673C0E29" w14:textId="63CD8FAE" w:rsidR="002E7477" w:rsidRPr="002E7477" w:rsidRDefault="002E7477" w:rsidP="002E7477">
      <w:r w:rsidRPr="002E7477">
        <w:t xml:space="preserve">• Oversee the </w:t>
      </w:r>
      <w:r>
        <w:t>delivery</w:t>
      </w:r>
      <w:r w:rsidRPr="002E7477">
        <w:t xml:space="preserve"> of </w:t>
      </w:r>
      <w:r>
        <w:t>LSIP-associated</w:t>
      </w:r>
      <w:r w:rsidRPr="002E7477">
        <w:t xml:space="preserve"> </w:t>
      </w:r>
      <w:r w:rsidR="00532477">
        <w:t xml:space="preserve">business </w:t>
      </w:r>
      <w:r w:rsidRPr="002E7477">
        <w:t>events, from planning and logistics to delivery, ensuring alignment with LSIP priority sectors. </w:t>
      </w:r>
    </w:p>
    <w:p w14:paraId="47119AA1" w14:textId="253584BC" w:rsidR="002E7477" w:rsidRPr="002E7477" w:rsidRDefault="002E7477" w:rsidP="002E7477">
      <w:r w:rsidRPr="002E7477">
        <w:t>• Identify opportunities for joint initiatives and collaboration with stakeholders to promote the skills agenda.  </w:t>
      </w:r>
    </w:p>
    <w:p w14:paraId="0965F0AD" w14:textId="77777777" w:rsidR="002E7477" w:rsidRPr="002E7477" w:rsidRDefault="002E7477" w:rsidP="002E7477">
      <w:r w:rsidRPr="002E7477">
        <w:t>• Monitor and analyse local and national developments in the skills system, sharing insights with the team to inform the project direction. </w:t>
      </w:r>
    </w:p>
    <w:p w14:paraId="26CEDCB0" w14:textId="50BB0C88" w:rsidR="002E7477" w:rsidRPr="002E7477" w:rsidRDefault="002E7477" w:rsidP="002E7477">
      <w:r w:rsidRPr="002E7477">
        <w:t xml:space="preserve">• </w:t>
      </w:r>
      <w:r w:rsidR="00532477">
        <w:t>Support promotion of</w:t>
      </w:r>
      <w:r w:rsidRPr="002E7477">
        <w:t xml:space="preserve"> LSIP workstreams and milestones through social media and other communication channels. </w:t>
      </w:r>
    </w:p>
    <w:p w14:paraId="6390D6AD" w14:textId="77777777" w:rsidR="002E7477" w:rsidRPr="002E7477" w:rsidRDefault="002E7477" w:rsidP="002E7477">
      <w:r w:rsidRPr="002E7477">
        <w:t>• Undertake other tasks as required to ensure successful delivery of the LSIP and support the Chamber’s broader growth strategy. </w:t>
      </w:r>
    </w:p>
    <w:p w14:paraId="46889758" w14:textId="77777777" w:rsidR="002E7477" w:rsidRDefault="002E7477" w:rsidP="002E7477">
      <w:r w:rsidRPr="002E7477">
        <w:lastRenderedPageBreak/>
        <w:t> </w:t>
      </w:r>
    </w:p>
    <w:p w14:paraId="0D02B48B" w14:textId="0BADB608" w:rsidR="00532477" w:rsidRPr="00532477" w:rsidRDefault="00532477" w:rsidP="00532477">
      <w:r w:rsidRPr="00532477">
        <w:rPr>
          <w:b/>
          <w:bCs/>
        </w:rPr>
        <w:t>Person Specification – LSIP Employer Engagement &amp; Project Coordinator</w:t>
      </w:r>
    </w:p>
    <w:p w14:paraId="3BD4E740" w14:textId="77777777" w:rsidR="00532477" w:rsidRPr="00532477" w:rsidRDefault="00532477" w:rsidP="00532477">
      <w:r w:rsidRPr="00532477">
        <w:rPr>
          <w:b/>
          <w:bCs/>
        </w:rPr>
        <w:t>Essential:</w:t>
      </w:r>
    </w:p>
    <w:p w14:paraId="71B86946" w14:textId="2CFEC9DF" w:rsidR="00532477" w:rsidRPr="00532477" w:rsidRDefault="00532477" w:rsidP="00532477">
      <w:pPr>
        <w:numPr>
          <w:ilvl w:val="0"/>
          <w:numId w:val="1"/>
        </w:numPr>
      </w:pPr>
      <w:r w:rsidRPr="00532477">
        <w:t xml:space="preserve">Proven experience in </w:t>
      </w:r>
      <w:r>
        <w:t>successful employer engagement, partnership development or business development</w:t>
      </w:r>
    </w:p>
    <w:p w14:paraId="4AAB9944" w14:textId="2AC46AB8" w:rsidR="00532477" w:rsidRDefault="00532477" w:rsidP="00532477">
      <w:pPr>
        <w:numPr>
          <w:ilvl w:val="0"/>
          <w:numId w:val="1"/>
        </w:numPr>
      </w:pPr>
      <w:r>
        <w:t>Track record of building and maintaining professional relationships with external stakeholders</w:t>
      </w:r>
    </w:p>
    <w:p w14:paraId="5C4A9231" w14:textId="2D0A253B" w:rsidR="008E7F2E" w:rsidRPr="00532477" w:rsidRDefault="008E7F2E" w:rsidP="00532477">
      <w:pPr>
        <w:numPr>
          <w:ilvl w:val="0"/>
          <w:numId w:val="1"/>
        </w:numPr>
      </w:pPr>
      <w:r>
        <w:t>Understanding of the local employment landscape and understanding of the skills employers seek in employees</w:t>
      </w:r>
    </w:p>
    <w:p w14:paraId="3423A2D7" w14:textId="681B6BF3" w:rsidR="00532477" w:rsidRPr="00532477" w:rsidRDefault="00532477" w:rsidP="00532477">
      <w:pPr>
        <w:numPr>
          <w:ilvl w:val="0"/>
          <w:numId w:val="1"/>
        </w:numPr>
      </w:pPr>
      <w:r>
        <w:t xml:space="preserve">Strong networking and relationship-building capabilities </w:t>
      </w:r>
      <w:r w:rsidRPr="00532477">
        <w:t>Strong organisational and time-management skills</w:t>
      </w:r>
    </w:p>
    <w:p w14:paraId="562AE37A" w14:textId="0964FA61" w:rsidR="00532477" w:rsidRPr="00532477" w:rsidRDefault="00532477" w:rsidP="00532477">
      <w:pPr>
        <w:numPr>
          <w:ilvl w:val="0"/>
          <w:numId w:val="1"/>
        </w:numPr>
      </w:pPr>
      <w:r>
        <w:t>Ability to plan and deliver engagement events and activities</w:t>
      </w:r>
    </w:p>
    <w:p w14:paraId="4665A333" w14:textId="54FAB0A2" w:rsidR="00532477" w:rsidRPr="00532477" w:rsidRDefault="00532477" w:rsidP="00532477">
      <w:pPr>
        <w:numPr>
          <w:ilvl w:val="0"/>
          <w:numId w:val="1"/>
        </w:numPr>
      </w:pPr>
      <w:r>
        <w:t>Strong organisational and project management skills</w:t>
      </w:r>
    </w:p>
    <w:p w14:paraId="4432BA3D" w14:textId="3AED5839" w:rsidR="00532477" w:rsidRDefault="00532477" w:rsidP="00532477">
      <w:pPr>
        <w:numPr>
          <w:ilvl w:val="0"/>
          <w:numId w:val="1"/>
        </w:numPr>
      </w:pPr>
      <w:r w:rsidRPr="00532477">
        <w:t>Co</w:t>
      </w:r>
      <w:r>
        <w:t>nfidence</w:t>
      </w:r>
      <w:r w:rsidRPr="00532477">
        <w:t xml:space="preserve"> using </w:t>
      </w:r>
      <w:r>
        <w:t>CRM systems, databases and Microsoft Office tools</w:t>
      </w:r>
    </w:p>
    <w:p w14:paraId="1E673609" w14:textId="77763F50" w:rsidR="008E7F2E" w:rsidRPr="00532477" w:rsidRDefault="008E7F2E" w:rsidP="00532477">
      <w:pPr>
        <w:numPr>
          <w:ilvl w:val="0"/>
          <w:numId w:val="1"/>
        </w:numPr>
      </w:pPr>
      <w:r>
        <w:t>Proactive, self-motivated, flexible and adaptable.</w:t>
      </w:r>
    </w:p>
    <w:p w14:paraId="5884525B" w14:textId="77777777" w:rsidR="00532477" w:rsidRPr="00532477" w:rsidRDefault="00532477" w:rsidP="00532477"/>
    <w:p w14:paraId="67584852" w14:textId="77777777" w:rsidR="00532477" w:rsidRPr="00532477" w:rsidRDefault="00532477" w:rsidP="00532477">
      <w:r w:rsidRPr="00532477">
        <w:rPr>
          <w:b/>
          <w:bCs/>
        </w:rPr>
        <w:t>Desirable:</w:t>
      </w:r>
    </w:p>
    <w:p w14:paraId="68DC9CB1" w14:textId="77777777" w:rsidR="00532477" w:rsidRDefault="00532477" w:rsidP="00532477">
      <w:pPr>
        <w:numPr>
          <w:ilvl w:val="0"/>
          <w:numId w:val="2"/>
        </w:numPr>
      </w:pPr>
      <w:r>
        <w:t>Experience working in a careers service, education, training or employability-focussed environment</w:t>
      </w:r>
    </w:p>
    <w:p w14:paraId="231E5ADB" w14:textId="15DE41C3" w:rsidR="008E7F2E" w:rsidRDefault="008E7F2E" w:rsidP="00532477">
      <w:pPr>
        <w:numPr>
          <w:ilvl w:val="0"/>
          <w:numId w:val="2"/>
        </w:numPr>
      </w:pPr>
      <w:r>
        <w:t xml:space="preserve">Knowledge of apprenticeships, T-levels and other qualifications </w:t>
      </w:r>
    </w:p>
    <w:p w14:paraId="40DB54C5" w14:textId="0A8D9C47" w:rsidR="00532477" w:rsidRPr="00532477" w:rsidRDefault="00532477" w:rsidP="00532477">
      <w:pPr>
        <w:numPr>
          <w:ilvl w:val="0"/>
          <w:numId w:val="2"/>
        </w:numPr>
      </w:pPr>
      <w:r w:rsidRPr="00532477">
        <w:t xml:space="preserve">Degree or Level 3-equivalent qualification </w:t>
      </w:r>
    </w:p>
    <w:p w14:paraId="394FE162" w14:textId="49846189" w:rsidR="00532477" w:rsidRPr="00532477" w:rsidRDefault="008E7F2E" w:rsidP="00532477">
      <w:pPr>
        <w:numPr>
          <w:ilvl w:val="0"/>
          <w:numId w:val="2"/>
        </w:numPr>
      </w:pPr>
      <w:r>
        <w:t>Strong network of employers within the Liverpool City Region</w:t>
      </w:r>
    </w:p>
    <w:p w14:paraId="488641F2" w14:textId="0DAE2203" w:rsidR="00532477" w:rsidRPr="00532477" w:rsidRDefault="008E7F2E" w:rsidP="00532477">
      <w:pPr>
        <w:numPr>
          <w:ilvl w:val="0"/>
          <w:numId w:val="2"/>
        </w:numPr>
      </w:pPr>
      <w:r>
        <w:t xml:space="preserve">An </w:t>
      </w:r>
      <w:r w:rsidR="00532477" w:rsidRPr="00532477">
        <w:t xml:space="preserve">understanding of </w:t>
      </w:r>
      <w:r>
        <w:t>Further Education provision within the Liverpool City Region</w:t>
      </w:r>
    </w:p>
    <w:p w14:paraId="18588665" w14:textId="77777777" w:rsidR="00532477" w:rsidRPr="002E7477" w:rsidRDefault="00532477" w:rsidP="002E7477"/>
    <w:p w14:paraId="3998D20A" w14:textId="77777777" w:rsidR="00C87695" w:rsidRDefault="00C87695"/>
    <w:sectPr w:rsidR="00C87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A7E2C"/>
    <w:multiLevelType w:val="multilevel"/>
    <w:tmpl w:val="6FD26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E501D9"/>
    <w:multiLevelType w:val="multilevel"/>
    <w:tmpl w:val="0DCE0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77"/>
    <w:rsid w:val="000A56D2"/>
    <w:rsid w:val="001B6995"/>
    <w:rsid w:val="002E7477"/>
    <w:rsid w:val="00532477"/>
    <w:rsid w:val="008E7F2E"/>
    <w:rsid w:val="00943D82"/>
    <w:rsid w:val="00C87695"/>
    <w:rsid w:val="00CD1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E4BE"/>
  <w15:chartTrackingRefBased/>
  <w15:docId w15:val="{1E742835-C1AF-4AE5-A107-4BEFA1E0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4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74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74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74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74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7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4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74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74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74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74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7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477"/>
    <w:rPr>
      <w:rFonts w:eastAsiaTheme="majorEastAsia" w:cstheme="majorBidi"/>
      <w:color w:val="272727" w:themeColor="text1" w:themeTint="D8"/>
    </w:rPr>
  </w:style>
  <w:style w:type="paragraph" w:styleId="Title">
    <w:name w:val="Title"/>
    <w:basedOn w:val="Normal"/>
    <w:next w:val="Normal"/>
    <w:link w:val="TitleChar"/>
    <w:uiPriority w:val="10"/>
    <w:qFormat/>
    <w:rsid w:val="002E7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477"/>
    <w:pPr>
      <w:spacing w:before="160"/>
      <w:jc w:val="center"/>
    </w:pPr>
    <w:rPr>
      <w:i/>
      <w:iCs/>
      <w:color w:val="404040" w:themeColor="text1" w:themeTint="BF"/>
    </w:rPr>
  </w:style>
  <w:style w:type="character" w:customStyle="1" w:styleId="QuoteChar">
    <w:name w:val="Quote Char"/>
    <w:basedOn w:val="DefaultParagraphFont"/>
    <w:link w:val="Quote"/>
    <w:uiPriority w:val="29"/>
    <w:rsid w:val="002E7477"/>
    <w:rPr>
      <w:i/>
      <w:iCs/>
      <w:color w:val="404040" w:themeColor="text1" w:themeTint="BF"/>
    </w:rPr>
  </w:style>
  <w:style w:type="paragraph" w:styleId="ListParagraph">
    <w:name w:val="List Paragraph"/>
    <w:basedOn w:val="Normal"/>
    <w:uiPriority w:val="34"/>
    <w:qFormat/>
    <w:rsid w:val="002E7477"/>
    <w:pPr>
      <w:ind w:left="720"/>
      <w:contextualSpacing/>
    </w:pPr>
  </w:style>
  <w:style w:type="character" w:styleId="IntenseEmphasis">
    <w:name w:val="Intense Emphasis"/>
    <w:basedOn w:val="DefaultParagraphFont"/>
    <w:uiPriority w:val="21"/>
    <w:qFormat/>
    <w:rsid w:val="002E7477"/>
    <w:rPr>
      <w:i/>
      <w:iCs/>
      <w:color w:val="2F5496" w:themeColor="accent1" w:themeShade="BF"/>
    </w:rPr>
  </w:style>
  <w:style w:type="paragraph" w:styleId="IntenseQuote">
    <w:name w:val="Intense Quote"/>
    <w:basedOn w:val="Normal"/>
    <w:next w:val="Normal"/>
    <w:link w:val="IntenseQuoteChar"/>
    <w:uiPriority w:val="30"/>
    <w:qFormat/>
    <w:rsid w:val="002E7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7477"/>
    <w:rPr>
      <w:i/>
      <w:iCs/>
      <w:color w:val="2F5496" w:themeColor="accent1" w:themeShade="BF"/>
    </w:rPr>
  </w:style>
  <w:style w:type="character" w:styleId="IntenseReference">
    <w:name w:val="Intense Reference"/>
    <w:basedOn w:val="DefaultParagraphFont"/>
    <w:uiPriority w:val="32"/>
    <w:qFormat/>
    <w:rsid w:val="002E7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85608">
      <w:bodyDiv w:val="1"/>
      <w:marLeft w:val="0"/>
      <w:marRight w:val="0"/>
      <w:marTop w:val="0"/>
      <w:marBottom w:val="0"/>
      <w:divBdr>
        <w:top w:val="none" w:sz="0" w:space="0" w:color="auto"/>
        <w:left w:val="none" w:sz="0" w:space="0" w:color="auto"/>
        <w:bottom w:val="none" w:sz="0" w:space="0" w:color="auto"/>
        <w:right w:val="none" w:sz="0" w:space="0" w:color="auto"/>
      </w:divBdr>
    </w:div>
    <w:div w:id="998342452">
      <w:bodyDiv w:val="1"/>
      <w:marLeft w:val="0"/>
      <w:marRight w:val="0"/>
      <w:marTop w:val="0"/>
      <w:marBottom w:val="0"/>
      <w:divBdr>
        <w:top w:val="none" w:sz="0" w:space="0" w:color="auto"/>
        <w:left w:val="none" w:sz="0" w:space="0" w:color="auto"/>
        <w:bottom w:val="none" w:sz="0" w:space="0" w:color="auto"/>
        <w:right w:val="none" w:sz="0" w:space="0" w:color="auto"/>
      </w:divBdr>
    </w:div>
    <w:div w:id="1211957701">
      <w:bodyDiv w:val="1"/>
      <w:marLeft w:val="0"/>
      <w:marRight w:val="0"/>
      <w:marTop w:val="0"/>
      <w:marBottom w:val="0"/>
      <w:divBdr>
        <w:top w:val="none" w:sz="0" w:space="0" w:color="auto"/>
        <w:left w:val="none" w:sz="0" w:space="0" w:color="auto"/>
        <w:bottom w:val="none" w:sz="0" w:space="0" w:color="auto"/>
        <w:right w:val="none" w:sz="0" w:space="0" w:color="auto"/>
      </w:divBdr>
      <w:divsChild>
        <w:div w:id="1726906189">
          <w:marLeft w:val="0"/>
          <w:marRight w:val="0"/>
          <w:marTop w:val="0"/>
          <w:marBottom w:val="0"/>
          <w:divBdr>
            <w:top w:val="none" w:sz="0" w:space="0" w:color="auto"/>
            <w:left w:val="none" w:sz="0" w:space="0" w:color="auto"/>
            <w:bottom w:val="none" w:sz="0" w:space="0" w:color="auto"/>
            <w:right w:val="none" w:sz="0" w:space="0" w:color="auto"/>
          </w:divBdr>
        </w:div>
        <w:div w:id="1645501426">
          <w:marLeft w:val="0"/>
          <w:marRight w:val="0"/>
          <w:marTop w:val="0"/>
          <w:marBottom w:val="0"/>
          <w:divBdr>
            <w:top w:val="none" w:sz="0" w:space="0" w:color="auto"/>
            <w:left w:val="none" w:sz="0" w:space="0" w:color="auto"/>
            <w:bottom w:val="none" w:sz="0" w:space="0" w:color="auto"/>
            <w:right w:val="none" w:sz="0" w:space="0" w:color="auto"/>
          </w:divBdr>
        </w:div>
        <w:div w:id="1887796599">
          <w:marLeft w:val="0"/>
          <w:marRight w:val="0"/>
          <w:marTop w:val="0"/>
          <w:marBottom w:val="0"/>
          <w:divBdr>
            <w:top w:val="none" w:sz="0" w:space="0" w:color="auto"/>
            <w:left w:val="none" w:sz="0" w:space="0" w:color="auto"/>
            <w:bottom w:val="none" w:sz="0" w:space="0" w:color="auto"/>
            <w:right w:val="none" w:sz="0" w:space="0" w:color="auto"/>
          </w:divBdr>
        </w:div>
        <w:div w:id="2059738125">
          <w:marLeft w:val="0"/>
          <w:marRight w:val="0"/>
          <w:marTop w:val="0"/>
          <w:marBottom w:val="0"/>
          <w:divBdr>
            <w:top w:val="none" w:sz="0" w:space="0" w:color="auto"/>
            <w:left w:val="none" w:sz="0" w:space="0" w:color="auto"/>
            <w:bottom w:val="none" w:sz="0" w:space="0" w:color="auto"/>
            <w:right w:val="none" w:sz="0" w:space="0" w:color="auto"/>
          </w:divBdr>
        </w:div>
        <w:div w:id="673997380">
          <w:marLeft w:val="0"/>
          <w:marRight w:val="0"/>
          <w:marTop w:val="0"/>
          <w:marBottom w:val="0"/>
          <w:divBdr>
            <w:top w:val="none" w:sz="0" w:space="0" w:color="auto"/>
            <w:left w:val="none" w:sz="0" w:space="0" w:color="auto"/>
            <w:bottom w:val="none" w:sz="0" w:space="0" w:color="auto"/>
            <w:right w:val="none" w:sz="0" w:space="0" w:color="auto"/>
          </w:divBdr>
        </w:div>
        <w:div w:id="1663847891">
          <w:marLeft w:val="0"/>
          <w:marRight w:val="0"/>
          <w:marTop w:val="0"/>
          <w:marBottom w:val="0"/>
          <w:divBdr>
            <w:top w:val="none" w:sz="0" w:space="0" w:color="auto"/>
            <w:left w:val="none" w:sz="0" w:space="0" w:color="auto"/>
            <w:bottom w:val="none" w:sz="0" w:space="0" w:color="auto"/>
            <w:right w:val="none" w:sz="0" w:space="0" w:color="auto"/>
          </w:divBdr>
        </w:div>
        <w:div w:id="1098722595">
          <w:marLeft w:val="0"/>
          <w:marRight w:val="0"/>
          <w:marTop w:val="0"/>
          <w:marBottom w:val="0"/>
          <w:divBdr>
            <w:top w:val="none" w:sz="0" w:space="0" w:color="auto"/>
            <w:left w:val="none" w:sz="0" w:space="0" w:color="auto"/>
            <w:bottom w:val="none" w:sz="0" w:space="0" w:color="auto"/>
            <w:right w:val="none" w:sz="0" w:space="0" w:color="auto"/>
          </w:divBdr>
        </w:div>
        <w:div w:id="449973943">
          <w:marLeft w:val="0"/>
          <w:marRight w:val="0"/>
          <w:marTop w:val="0"/>
          <w:marBottom w:val="0"/>
          <w:divBdr>
            <w:top w:val="none" w:sz="0" w:space="0" w:color="auto"/>
            <w:left w:val="none" w:sz="0" w:space="0" w:color="auto"/>
            <w:bottom w:val="none" w:sz="0" w:space="0" w:color="auto"/>
            <w:right w:val="none" w:sz="0" w:space="0" w:color="auto"/>
          </w:divBdr>
        </w:div>
        <w:div w:id="200943969">
          <w:marLeft w:val="0"/>
          <w:marRight w:val="0"/>
          <w:marTop w:val="0"/>
          <w:marBottom w:val="0"/>
          <w:divBdr>
            <w:top w:val="none" w:sz="0" w:space="0" w:color="auto"/>
            <w:left w:val="none" w:sz="0" w:space="0" w:color="auto"/>
            <w:bottom w:val="none" w:sz="0" w:space="0" w:color="auto"/>
            <w:right w:val="none" w:sz="0" w:space="0" w:color="auto"/>
          </w:divBdr>
        </w:div>
        <w:div w:id="80682896">
          <w:marLeft w:val="0"/>
          <w:marRight w:val="0"/>
          <w:marTop w:val="0"/>
          <w:marBottom w:val="0"/>
          <w:divBdr>
            <w:top w:val="none" w:sz="0" w:space="0" w:color="auto"/>
            <w:left w:val="none" w:sz="0" w:space="0" w:color="auto"/>
            <w:bottom w:val="none" w:sz="0" w:space="0" w:color="auto"/>
            <w:right w:val="none" w:sz="0" w:space="0" w:color="auto"/>
          </w:divBdr>
        </w:div>
        <w:div w:id="1481387377">
          <w:marLeft w:val="0"/>
          <w:marRight w:val="0"/>
          <w:marTop w:val="0"/>
          <w:marBottom w:val="0"/>
          <w:divBdr>
            <w:top w:val="none" w:sz="0" w:space="0" w:color="auto"/>
            <w:left w:val="none" w:sz="0" w:space="0" w:color="auto"/>
            <w:bottom w:val="none" w:sz="0" w:space="0" w:color="auto"/>
            <w:right w:val="none" w:sz="0" w:space="0" w:color="auto"/>
          </w:divBdr>
        </w:div>
        <w:div w:id="1640067537">
          <w:marLeft w:val="0"/>
          <w:marRight w:val="0"/>
          <w:marTop w:val="0"/>
          <w:marBottom w:val="0"/>
          <w:divBdr>
            <w:top w:val="none" w:sz="0" w:space="0" w:color="auto"/>
            <w:left w:val="none" w:sz="0" w:space="0" w:color="auto"/>
            <w:bottom w:val="none" w:sz="0" w:space="0" w:color="auto"/>
            <w:right w:val="none" w:sz="0" w:space="0" w:color="auto"/>
          </w:divBdr>
        </w:div>
        <w:div w:id="2063942343">
          <w:marLeft w:val="0"/>
          <w:marRight w:val="0"/>
          <w:marTop w:val="0"/>
          <w:marBottom w:val="0"/>
          <w:divBdr>
            <w:top w:val="none" w:sz="0" w:space="0" w:color="auto"/>
            <w:left w:val="none" w:sz="0" w:space="0" w:color="auto"/>
            <w:bottom w:val="none" w:sz="0" w:space="0" w:color="auto"/>
            <w:right w:val="none" w:sz="0" w:space="0" w:color="auto"/>
          </w:divBdr>
        </w:div>
        <w:div w:id="1709329611">
          <w:marLeft w:val="0"/>
          <w:marRight w:val="0"/>
          <w:marTop w:val="0"/>
          <w:marBottom w:val="0"/>
          <w:divBdr>
            <w:top w:val="none" w:sz="0" w:space="0" w:color="auto"/>
            <w:left w:val="none" w:sz="0" w:space="0" w:color="auto"/>
            <w:bottom w:val="none" w:sz="0" w:space="0" w:color="auto"/>
            <w:right w:val="none" w:sz="0" w:space="0" w:color="auto"/>
          </w:divBdr>
        </w:div>
        <w:div w:id="793913761">
          <w:marLeft w:val="0"/>
          <w:marRight w:val="0"/>
          <w:marTop w:val="0"/>
          <w:marBottom w:val="0"/>
          <w:divBdr>
            <w:top w:val="none" w:sz="0" w:space="0" w:color="auto"/>
            <w:left w:val="none" w:sz="0" w:space="0" w:color="auto"/>
            <w:bottom w:val="none" w:sz="0" w:space="0" w:color="auto"/>
            <w:right w:val="none" w:sz="0" w:space="0" w:color="auto"/>
          </w:divBdr>
        </w:div>
        <w:div w:id="115949900">
          <w:marLeft w:val="0"/>
          <w:marRight w:val="0"/>
          <w:marTop w:val="0"/>
          <w:marBottom w:val="0"/>
          <w:divBdr>
            <w:top w:val="none" w:sz="0" w:space="0" w:color="auto"/>
            <w:left w:val="none" w:sz="0" w:space="0" w:color="auto"/>
            <w:bottom w:val="none" w:sz="0" w:space="0" w:color="auto"/>
            <w:right w:val="none" w:sz="0" w:space="0" w:color="auto"/>
          </w:divBdr>
        </w:div>
        <w:div w:id="789782977">
          <w:marLeft w:val="0"/>
          <w:marRight w:val="0"/>
          <w:marTop w:val="0"/>
          <w:marBottom w:val="0"/>
          <w:divBdr>
            <w:top w:val="none" w:sz="0" w:space="0" w:color="auto"/>
            <w:left w:val="none" w:sz="0" w:space="0" w:color="auto"/>
            <w:bottom w:val="none" w:sz="0" w:space="0" w:color="auto"/>
            <w:right w:val="none" w:sz="0" w:space="0" w:color="auto"/>
          </w:divBdr>
        </w:div>
        <w:div w:id="205221370">
          <w:marLeft w:val="0"/>
          <w:marRight w:val="0"/>
          <w:marTop w:val="0"/>
          <w:marBottom w:val="0"/>
          <w:divBdr>
            <w:top w:val="none" w:sz="0" w:space="0" w:color="auto"/>
            <w:left w:val="none" w:sz="0" w:space="0" w:color="auto"/>
            <w:bottom w:val="none" w:sz="0" w:space="0" w:color="auto"/>
            <w:right w:val="none" w:sz="0" w:space="0" w:color="auto"/>
          </w:divBdr>
        </w:div>
      </w:divsChild>
    </w:div>
    <w:div w:id="13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285772453">
          <w:marLeft w:val="0"/>
          <w:marRight w:val="0"/>
          <w:marTop w:val="0"/>
          <w:marBottom w:val="0"/>
          <w:divBdr>
            <w:top w:val="none" w:sz="0" w:space="0" w:color="auto"/>
            <w:left w:val="none" w:sz="0" w:space="0" w:color="auto"/>
            <w:bottom w:val="none" w:sz="0" w:space="0" w:color="auto"/>
            <w:right w:val="none" w:sz="0" w:space="0" w:color="auto"/>
          </w:divBdr>
        </w:div>
        <w:div w:id="1903328799">
          <w:marLeft w:val="0"/>
          <w:marRight w:val="0"/>
          <w:marTop w:val="0"/>
          <w:marBottom w:val="0"/>
          <w:divBdr>
            <w:top w:val="none" w:sz="0" w:space="0" w:color="auto"/>
            <w:left w:val="none" w:sz="0" w:space="0" w:color="auto"/>
            <w:bottom w:val="none" w:sz="0" w:space="0" w:color="auto"/>
            <w:right w:val="none" w:sz="0" w:space="0" w:color="auto"/>
          </w:divBdr>
        </w:div>
        <w:div w:id="571281572">
          <w:marLeft w:val="0"/>
          <w:marRight w:val="0"/>
          <w:marTop w:val="0"/>
          <w:marBottom w:val="0"/>
          <w:divBdr>
            <w:top w:val="none" w:sz="0" w:space="0" w:color="auto"/>
            <w:left w:val="none" w:sz="0" w:space="0" w:color="auto"/>
            <w:bottom w:val="none" w:sz="0" w:space="0" w:color="auto"/>
            <w:right w:val="none" w:sz="0" w:space="0" w:color="auto"/>
          </w:divBdr>
        </w:div>
        <w:div w:id="2112698702">
          <w:marLeft w:val="0"/>
          <w:marRight w:val="0"/>
          <w:marTop w:val="0"/>
          <w:marBottom w:val="0"/>
          <w:divBdr>
            <w:top w:val="none" w:sz="0" w:space="0" w:color="auto"/>
            <w:left w:val="none" w:sz="0" w:space="0" w:color="auto"/>
            <w:bottom w:val="none" w:sz="0" w:space="0" w:color="auto"/>
            <w:right w:val="none" w:sz="0" w:space="0" w:color="auto"/>
          </w:divBdr>
        </w:div>
        <w:div w:id="1964379226">
          <w:marLeft w:val="0"/>
          <w:marRight w:val="0"/>
          <w:marTop w:val="0"/>
          <w:marBottom w:val="0"/>
          <w:divBdr>
            <w:top w:val="none" w:sz="0" w:space="0" w:color="auto"/>
            <w:left w:val="none" w:sz="0" w:space="0" w:color="auto"/>
            <w:bottom w:val="none" w:sz="0" w:space="0" w:color="auto"/>
            <w:right w:val="none" w:sz="0" w:space="0" w:color="auto"/>
          </w:divBdr>
        </w:div>
        <w:div w:id="1641839795">
          <w:marLeft w:val="0"/>
          <w:marRight w:val="0"/>
          <w:marTop w:val="0"/>
          <w:marBottom w:val="0"/>
          <w:divBdr>
            <w:top w:val="none" w:sz="0" w:space="0" w:color="auto"/>
            <w:left w:val="none" w:sz="0" w:space="0" w:color="auto"/>
            <w:bottom w:val="none" w:sz="0" w:space="0" w:color="auto"/>
            <w:right w:val="none" w:sz="0" w:space="0" w:color="auto"/>
          </w:divBdr>
        </w:div>
        <w:div w:id="501091927">
          <w:marLeft w:val="0"/>
          <w:marRight w:val="0"/>
          <w:marTop w:val="0"/>
          <w:marBottom w:val="0"/>
          <w:divBdr>
            <w:top w:val="none" w:sz="0" w:space="0" w:color="auto"/>
            <w:left w:val="none" w:sz="0" w:space="0" w:color="auto"/>
            <w:bottom w:val="none" w:sz="0" w:space="0" w:color="auto"/>
            <w:right w:val="none" w:sz="0" w:space="0" w:color="auto"/>
          </w:divBdr>
        </w:div>
        <w:div w:id="1048799473">
          <w:marLeft w:val="0"/>
          <w:marRight w:val="0"/>
          <w:marTop w:val="0"/>
          <w:marBottom w:val="0"/>
          <w:divBdr>
            <w:top w:val="none" w:sz="0" w:space="0" w:color="auto"/>
            <w:left w:val="none" w:sz="0" w:space="0" w:color="auto"/>
            <w:bottom w:val="none" w:sz="0" w:space="0" w:color="auto"/>
            <w:right w:val="none" w:sz="0" w:space="0" w:color="auto"/>
          </w:divBdr>
        </w:div>
        <w:div w:id="143476144">
          <w:marLeft w:val="0"/>
          <w:marRight w:val="0"/>
          <w:marTop w:val="0"/>
          <w:marBottom w:val="0"/>
          <w:divBdr>
            <w:top w:val="none" w:sz="0" w:space="0" w:color="auto"/>
            <w:left w:val="none" w:sz="0" w:space="0" w:color="auto"/>
            <w:bottom w:val="none" w:sz="0" w:space="0" w:color="auto"/>
            <w:right w:val="none" w:sz="0" w:space="0" w:color="auto"/>
          </w:divBdr>
        </w:div>
        <w:div w:id="416097127">
          <w:marLeft w:val="0"/>
          <w:marRight w:val="0"/>
          <w:marTop w:val="0"/>
          <w:marBottom w:val="0"/>
          <w:divBdr>
            <w:top w:val="none" w:sz="0" w:space="0" w:color="auto"/>
            <w:left w:val="none" w:sz="0" w:space="0" w:color="auto"/>
            <w:bottom w:val="none" w:sz="0" w:space="0" w:color="auto"/>
            <w:right w:val="none" w:sz="0" w:space="0" w:color="auto"/>
          </w:divBdr>
        </w:div>
        <w:div w:id="872421956">
          <w:marLeft w:val="0"/>
          <w:marRight w:val="0"/>
          <w:marTop w:val="0"/>
          <w:marBottom w:val="0"/>
          <w:divBdr>
            <w:top w:val="none" w:sz="0" w:space="0" w:color="auto"/>
            <w:left w:val="none" w:sz="0" w:space="0" w:color="auto"/>
            <w:bottom w:val="none" w:sz="0" w:space="0" w:color="auto"/>
            <w:right w:val="none" w:sz="0" w:space="0" w:color="auto"/>
          </w:divBdr>
        </w:div>
        <w:div w:id="872116438">
          <w:marLeft w:val="0"/>
          <w:marRight w:val="0"/>
          <w:marTop w:val="0"/>
          <w:marBottom w:val="0"/>
          <w:divBdr>
            <w:top w:val="none" w:sz="0" w:space="0" w:color="auto"/>
            <w:left w:val="none" w:sz="0" w:space="0" w:color="auto"/>
            <w:bottom w:val="none" w:sz="0" w:space="0" w:color="auto"/>
            <w:right w:val="none" w:sz="0" w:space="0" w:color="auto"/>
          </w:divBdr>
        </w:div>
        <w:div w:id="2004970749">
          <w:marLeft w:val="0"/>
          <w:marRight w:val="0"/>
          <w:marTop w:val="0"/>
          <w:marBottom w:val="0"/>
          <w:divBdr>
            <w:top w:val="none" w:sz="0" w:space="0" w:color="auto"/>
            <w:left w:val="none" w:sz="0" w:space="0" w:color="auto"/>
            <w:bottom w:val="none" w:sz="0" w:space="0" w:color="auto"/>
            <w:right w:val="none" w:sz="0" w:space="0" w:color="auto"/>
          </w:divBdr>
        </w:div>
        <w:div w:id="1031763143">
          <w:marLeft w:val="0"/>
          <w:marRight w:val="0"/>
          <w:marTop w:val="0"/>
          <w:marBottom w:val="0"/>
          <w:divBdr>
            <w:top w:val="none" w:sz="0" w:space="0" w:color="auto"/>
            <w:left w:val="none" w:sz="0" w:space="0" w:color="auto"/>
            <w:bottom w:val="none" w:sz="0" w:space="0" w:color="auto"/>
            <w:right w:val="none" w:sz="0" w:space="0" w:color="auto"/>
          </w:divBdr>
        </w:div>
        <w:div w:id="770246003">
          <w:marLeft w:val="0"/>
          <w:marRight w:val="0"/>
          <w:marTop w:val="0"/>
          <w:marBottom w:val="0"/>
          <w:divBdr>
            <w:top w:val="none" w:sz="0" w:space="0" w:color="auto"/>
            <w:left w:val="none" w:sz="0" w:space="0" w:color="auto"/>
            <w:bottom w:val="none" w:sz="0" w:space="0" w:color="auto"/>
            <w:right w:val="none" w:sz="0" w:space="0" w:color="auto"/>
          </w:divBdr>
        </w:div>
        <w:div w:id="533806673">
          <w:marLeft w:val="0"/>
          <w:marRight w:val="0"/>
          <w:marTop w:val="0"/>
          <w:marBottom w:val="0"/>
          <w:divBdr>
            <w:top w:val="none" w:sz="0" w:space="0" w:color="auto"/>
            <w:left w:val="none" w:sz="0" w:space="0" w:color="auto"/>
            <w:bottom w:val="none" w:sz="0" w:space="0" w:color="auto"/>
            <w:right w:val="none" w:sz="0" w:space="0" w:color="auto"/>
          </w:divBdr>
        </w:div>
        <w:div w:id="897281431">
          <w:marLeft w:val="0"/>
          <w:marRight w:val="0"/>
          <w:marTop w:val="0"/>
          <w:marBottom w:val="0"/>
          <w:divBdr>
            <w:top w:val="none" w:sz="0" w:space="0" w:color="auto"/>
            <w:left w:val="none" w:sz="0" w:space="0" w:color="auto"/>
            <w:bottom w:val="none" w:sz="0" w:space="0" w:color="auto"/>
            <w:right w:val="none" w:sz="0" w:space="0" w:color="auto"/>
          </w:divBdr>
        </w:div>
        <w:div w:id="1756318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Cherpeau</dc:creator>
  <cp:keywords/>
  <dc:description/>
  <cp:lastModifiedBy>Melissa Healy</cp:lastModifiedBy>
  <cp:revision>2</cp:revision>
  <dcterms:created xsi:type="dcterms:W3CDTF">2025-04-29T10:11:00Z</dcterms:created>
  <dcterms:modified xsi:type="dcterms:W3CDTF">2025-04-30T13:01:00Z</dcterms:modified>
</cp:coreProperties>
</file>